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DB2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</w:t>
            </w:r>
            <w:r w:rsidR="002B2D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</w:t>
      </w:r>
      <w:r w:rsidR="002B2DB2">
        <w:rPr>
          <w:rFonts w:ascii="Times New Roman" w:hAnsi="Times New Roman" w:cs="Times New Roman"/>
          <w:sz w:val="28"/>
        </w:rPr>
        <w:t>авления в Российской Федерации,ст</w:t>
      </w:r>
      <w:r w:rsidR="00026CB5">
        <w:rPr>
          <w:rFonts w:ascii="Times New Roman" w:hAnsi="Times New Roman" w:cs="Times New Roman"/>
          <w:sz w:val="28"/>
        </w:rPr>
        <w:t>.</w:t>
      </w:r>
      <w:r w:rsidR="002B2DB2">
        <w:rPr>
          <w:rFonts w:ascii="Times New Roman" w:hAnsi="Times New Roman" w:cs="Times New Roman"/>
          <w:sz w:val="28"/>
        </w:rPr>
        <w:t xml:space="preserve"> 14, 25-29 Жилищного кодекса Российской Федерации от 29.12.2004 № 188-ФЗ</w:t>
      </w:r>
      <w:r w:rsidR="00026CB5">
        <w:rPr>
          <w:rFonts w:ascii="Times New Roman" w:hAnsi="Times New Roman" w:cs="Times New Roman"/>
          <w:sz w:val="28"/>
        </w:rPr>
        <w:t>,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026CB5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D2962" w:rsidRPr="009C3C1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2B2DB2" w:rsidP="009E2C70">
      <w:pPr>
        <w:spacing w:after="0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E2C7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B2DB2">
        <w:rPr>
          <w:rFonts w:ascii="Times New Roman" w:hAnsi="Times New Roman" w:cs="Times New Roman"/>
          <w:sz w:val="28"/>
          <w:szCs w:val="28"/>
        </w:rPr>
        <w:t>пункт 5.2</w:t>
      </w:r>
      <w:r w:rsidR="009E2C70">
        <w:rPr>
          <w:rFonts w:ascii="Times New Roman" w:hAnsi="Times New Roman" w:cs="Times New Roman"/>
          <w:sz w:val="28"/>
          <w:szCs w:val="28"/>
        </w:rPr>
        <w:t>приложения</w:t>
      </w:r>
      <w:r w:rsidRPr="002B2DB2">
        <w:rPr>
          <w:rFonts w:ascii="Times New Roman" w:hAnsi="Times New Roman" w:cs="Times New Roman"/>
          <w:sz w:val="28"/>
          <w:szCs w:val="28"/>
        </w:rPr>
        <w:t xml:space="preserve"> к</w:t>
      </w:r>
      <w:r w:rsidR="00340C6B" w:rsidRPr="002B2DB2">
        <w:rPr>
          <w:rFonts w:ascii="Times New Roman" w:hAnsi="Times New Roman" w:cs="Times New Roman"/>
          <w:sz w:val="28"/>
          <w:szCs w:val="28"/>
        </w:rPr>
        <w:t>постановлению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Соль-Илецкийгородской округ от</w:t>
      </w:r>
      <w:r>
        <w:rPr>
          <w:rFonts w:ascii="Times New Roman" w:hAnsi="Times New Roman" w:cs="Times New Roman"/>
          <w:sz w:val="28"/>
          <w:szCs w:val="28"/>
        </w:rPr>
        <w:t xml:space="preserve">  14.07</w:t>
      </w:r>
      <w:r w:rsidRPr="009C3C1E">
        <w:rPr>
          <w:rFonts w:ascii="Times New Roman" w:hAnsi="Times New Roman" w:cs="Times New Roman"/>
          <w:sz w:val="28"/>
          <w:szCs w:val="28"/>
        </w:rPr>
        <w:t xml:space="preserve">.2016года № </w:t>
      </w:r>
      <w:r>
        <w:rPr>
          <w:rFonts w:ascii="Times New Roman" w:hAnsi="Times New Roman" w:cs="Times New Roman"/>
          <w:sz w:val="28"/>
          <w:szCs w:val="28"/>
        </w:rPr>
        <w:t>2141</w:t>
      </w:r>
      <w:r w:rsidRPr="009C3C1E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 оказания муниципальной услуги «Подготовка и выдача акта приемочной комиссии, подтверждающего завершение переустройства и (или) перепланировки помещения</w:t>
      </w:r>
      <w:r w:rsidRPr="009C3C1E">
        <w:rPr>
          <w:rFonts w:ascii="Times New Roman" w:hAnsi="Times New Roman" w:cs="Times New Roman"/>
          <w:sz w:val="28"/>
          <w:szCs w:val="28"/>
        </w:rPr>
        <w:t>»</w:t>
      </w:r>
      <w:r w:rsidR="00340C6B">
        <w:rPr>
          <w:rFonts w:ascii="Times New Roman" w:hAnsi="Times New Roman" w:cs="Times New Roman"/>
          <w:sz w:val="28"/>
          <w:szCs w:val="28"/>
        </w:rPr>
        <w:t xml:space="preserve">( в редакции  постановления от </w:t>
      </w:r>
      <w:r>
        <w:rPr>
          <w:rFonts w:ascii="Times New Roman" w:hAnsi="Times New Roman" w:cs="Times New Roman"/>
          <w:sz w:val="28"/>
          <w:szCs w:val="28"/>
        </w:rPr>
        <w:t>09.11.2017 г. № 2954</w:t>
      </w:r>
      <w:r w:rsidR="005877B6">
        <w:rPr>
          <w:rFonts w:ascii="Times New Roman" w:hAnsi="Times New Roman" w:cs="Times New Roman"/>
          <w:sz w:val="28"/>
          <w:szCs w:val="28"/>
        </w:rPr>
        <w:t>-п)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C63134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9E2C7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9E2C7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ный центр, решения и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9E2C7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E2C7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E2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9E2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E2C70" w:rsidRDefault="009E2C70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9E2C70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9E2C70">
        <w:rPr>
          <w:rFonts w:ascii="Times New Roman" w:hAnsi="Times New Roman" w:cs="Times New Roman"/>
          <w:sz w:val="24"/>
          <w:szCs w:val="24"/>
        </w:rPr>
        <w:t>, МАУ «МФЦ», МКУ УГХ.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0E" w:rsidRDefault="0046370E" w:rsidP="00441235">
      <w:pPr>
        <w:spacing w:after="0" w:line="240" w:lineRule="auto"/>
      </w:pPr>
      <w:r>
        <w:separator/>
      </w:r>
    </w:p>
  </w:endnote>
  <w:endnote w:type="continuationSeparator" w:id="1">
    <w:p w:rsidR="0046370E" w:rsidRDefault="0046370E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0E" w:rsidRDefault="0046370E" w:rsidP="00441235">
      <w:pPr>
        <w:spacing w:after="0" w:line="240" w:lineRule="auto"/>
      </w:pPr>
      <w:r>
        <w:separator/>
      </w:r>
    </w:p>
  </w:footnote>
  <w:footnote w:type="continuationSeparator" w:id="1">
    <w:p w:rsidR="0046370E" w:rsidRDefault="0046370E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40C6B" w:rsidRDefault="001D1A44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4C43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26CB5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7A9E"/>
    <w:rsid w:val="001D1A44"/>
    <w:rsid w:val="001D4E1C"/>
    <w:rsid w:val="001D6464"/>
    <w:rsid w:val="0020174C"/>
    <w:rsid w:val="0021575C"/>
    <w:rsid w:val="002174C2"/>
    <w:rsid w:val="002226D6"/>
    <w:rsid w:val="00222C91"/>
    <w:rsid w:val="00276CFD"/>
    <w:rsid w:val="002B0DDD"/>
    <w:rsid w:val="002B2DB2"/>
    <w:rsid w:val="002B5836"/>
    <w:rsid w:val="002C4E7B"/>
    <w:rsid w:val="002D2962"/>
    <w:rsid w:val="002E1D01"/>
    <w:rsid w:val="00340C6B"/>
    <w:rsid w:val="003A3479"/>
    <w:rsid w:val="003A38F5"/>
    <w:rsid w:val="003D3D1D"/>
    <w:rsid w:val="003E5324"/>
    <w:rsid w:val="00437D92"/>
    <w:rsid w:val="00441235"/>
    <w:rsid w:val="0046370E"/>
    <w:rsid w:val="004A7079"/>
    <w:rsid w:val="004B4619"/>
    <w:rsid w:val="004C4371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14CD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76393"/>
    <w:rsid w:val="009915E5"/>
    <w:rsid w:val="00991E0E"/>
    <w:rsid w:val="009C3C1E"/>
    <w:rsid w:val="009E126D"/>
    <w:rsid w:val="009E2C70"/>
    <w:rsid w:val="00A46A48"/>
    <w:rsid w:val="00A83E1D"/>
    <w:rsid w:val="00B6795A"/>
    <w:rsid w:val="00C55922"/>
    <w:rsid w:val="00C63134"/>
    <w:rsid w:val="00C74A0D"/>
    <w:rsid w:val="00C94B41"/>
    <w:rsid w:val="00C97B7C"/>
    <w:rsid w:val="00CB172D"/>
    <w:rsid w:val="00D21E2A"/>
    <w:rsid w:val="00D83A2D"/>
    <w:rsid w:val="00DD6A29"/>
    <w:rsid w:val="00DF7DD3"/>
    <w:rsid w:val="00E414AF"/>
    <w:rsid w:val="00E61807"/>
    <w:rsid w:val="00F42BC4"/>
    <w:rsid w:val="00F737D5"/>
    <w:rsid w:val="00FA5D10"/>
    <w:rsid w:val="00FA665D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CA37-AA74-4459-B757-0F84689B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2018-04-10T05:29:00Z</cp:lastPrinted>
  <dcterms:created xsi:type="dcterms:W3CDTF">2018-04-11T06:49:00Z</dcterms:created>
  <dcterms:modified xsi:type="dcterms:W3CDTF">2018-04-11T06:49:00Z</dcterms:modified>
</cp:coreProperties>
</file>